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B5" w:rsidRDefault="00D11BB5" w:rsidP="00D11BB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810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BB5" w:rsidRDefault="00D11BB5" w:rsidP="00D11BB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>РЕСПУБЛИКА  ДАГЕСТАН</w:t>
      </w:r>
    </w:p>
    <w:p w:rsidR="00D11BB5" w:rsidRDefault="00D11BB5" w:rsidP="00D11B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ХАСАВЮРТОВСКИЙ   РАЙОН</w:t>
      </w:r>
    </w:p>
    <w:p w:rsidR="00D11BB5" w:rsidRDefault="00D11BB5" w:rsidP="00D11BB5">
      <w:pPr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МУНИЦИПАЛЬНОЕ ОБРАЗОВАНИЕ «СЕЛЬСОВЕТ КАРЛАНЮРТОВСКИЙ»</w:t>
      </w:r>
    </w:p>
    <w:p w:rsidR="00D11BB5" w:rsidRDefault="00D11BB5" w:rsidP="00D11BB5">
      <w:pPr>
        <w:pBdr>
          <w:bottom w:val="single" w:sz="12" w:space="1" w:color="auto"/>
        </w:pBdr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368021     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арланюрт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Хасавюртовского района РД   ул. Шихалиева,9</w:t>
      </w:r>
    </w:p>
    <w:p w:rsidR="00D11BB5" w:rsidRDefault="00D11BB5" w:rsidP="00D11BB5">
      <w:pPr>
        <w:ind w:left="-993"/>
        <w:rPr>
          <w:rFonts w:ascii="Times New Roman" w:eastAsiaTheme="minorHAnsi" w:hAnsi="Times New Roman"/>
          <w:b/>
          <w:sz w:val="28"/>
          <w:szCs w:val="28"/>
        </w:rPr>
      </w:pPr>
    </w:p>
    <w:p w:rsidR="00D11BB5" w:rsidRDefault="00D11BB5" w:rsidP="00D11BB5">
      <w:pPr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71C27">
        <w:rPr>
          <w:rFonts w:ascii="Times New Roman" w:hAnsi="Times New Roman"/>
          <w:b/>
          <w:sz w:val="28"/>
          <w:szCs w:val="28"/>
        </w:rPr>
        <w:t xml:space="preserve">      </w:t>
      </w:r>
      <w:r w:rsidR="00144DFC">
        <w:rPr>
          <w:rFonts w:ascii="Times New Roman" w:hAnsi="Times New Roman"/>
          <w:b/>
          <w:sz w:val="28"/>
          <w:szCs w:val="28"/>
        </w:rPr>
        <w:t xml:space="preserve">          29. 10. </w:t>
      </w:r>
      <w:r>
        <w:rPr>
          <w:rFonts w:ascii="Times New Roman" w:hAnsi="Times New Roman"/>
          <w:b/>
          <w:sz w:val="28"/>
          <w:szCs w:val="28"/>
        </w:rPr>
        <w:t xml:space="preserve">2019 г.                                             </w:t>
      </w:r>
      <w:r w:rsidR="00144DFC">
        <w:rPr>
          <w:rFonts w:ascii="Times New Roman" w:hAnsi="Times New Roman"/>
          <w:b/>
          <w:sz w:val="28"/>
          <w:szCs w:val="28"/>
        </w:rPr>
        <w:t xml:space="preserve">                                          № 55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7692C" w:rsidRPr="00B71C27" w:rsidRDefault="00D11BB5" w:rsidP="00D11BB5">
      <w:pPr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B71C27">
        <w:rPr>
          <w:rFonts w:ascii="Times New Roman" w:hAnsi="Times New Roman"/>
          <w:b/>
          <w:sz w:val="28"/>
          <w:szCs w:val="28"/>
        </w:rPr>
        <w:t xml:space="preserve">       </w:t>
      </w:r>
      <w:r w:rsidRPr="00B71C27">
        <w:rPr>
          <w:rFonts w:ascii="Times New Roman" w:hAnsi="Times New Roman"/>
          <w:b/>
          <w:sz w:val="28"/>
          <w:szCs w:val="28"/>
        </w:rPr>
        <w:t xml:space="preserve"> </w:t>
      </w:r>
      <w:r w:rsidR="0067692C" w:rsidRPr="00B71C27">
        <w:rPr>
          <w:rFonts w:ascii="Times New Roman" w:hAnsi="Times New Roman"/>
          <w:b/>
          <w:sz w:val="28"/>
          <w:szCs w:val="28"/>
        </w:rPr>
        <w:t>ПОСТАНОВЛЕНИЕ</w:t>
      </w:r>
    </w:p>
    <w:p w:rsidR="0067692C" w:rsidRPr="005A7D7A" w:rsidRDefault="0067692C" w:rsidP="00B71C27">
      <w:pPr>
        <w:pStyle w:val="1"/>
        <w:rPr>
          <w:rFonts w:ascii="Times New Roman" w:hAnsi="Times New Roman"/>
          <w:sz w:val="28"/>
          <w:szCs w:val="28"/>
        </w:rPr>
      </w:pPr>
    </w:p>
    <w:p w:rsidR="0067692C" w:rsidRDefault="0067692C" w:rsidP="006769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692C" w:rsidRDefault="0067692C" w:rsidP="0067692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04F2">
        <w:rPr>
          <w:rFonts w:ascii="Times New Roman" w:hAnsi="Times New Roman" w:cs="Times New Roman"/>
          <w:b/>
          <w:sz w:val="28"/>
          <w:szCs w:val="28"/>
        </w:rPr>
        <w:t xml:space="preserve">О совершенствовании учета </w:t>
      </w:r>
      <w:r w:rsidR="007368D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704F2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</w:p>
    <w:p w:rsidR="0067692C" w:rsidRPr="00E704F2" w:rsidRDefault="000C4BA1" w:rsidP="0067692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«сельсовет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Карланюртовский</w:t>
      </w:r>
      <w:proofErr w:type="spellEnd"/>
      <w:r w:rsidR="00D11BB5" w:rsidRPr="000C4BA1">
        <w:rPr>
          <w:rFonts w:ascii="Times New Roman" w:hAnsi="Times New Roman" w:cs="Times New Roman"/>
          <w:b/>
          <w:sz w:val="28"/>
          <w:szCs w:val="28"/>
        </w:rPr>
        <w:t>»</w:t>
      </w:r>
    </w:p>
    <w:p w:rsidR="0067692C" w:rsidRDefault="0067692C" w:rsidP="006769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692C" w:rsidRPr="00D11BB5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5B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учета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11BB5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5B">
        <w:rPr>
          <w:rFonts w:ascii="Times New Roman" w:hAnsi="Times New Roman" w:cs="Times New Roman"/>
          <w:sz w:val="28"/>
          <w:szCs w:val="28"/>
        </w:rPr>
        <w:t xml:space="preserve">и ведения реестра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11BB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5B">
        <w:rPr>
          <w:rFonts w:ascii="Times New Roman" w:hAnsi="Times New Roman" w:cs="Times New Roman"/>
          <w:sz w:val="28"/>
          <w:szCs w:val="28"/>
        </w:rPr>
        <w:t xml:space="preserve">(далее - реестр), а также обеспечения полноты и </w:t>
      </w:r>
      <w:proofErr w:type="gramStart"/>
      <w:r w:rsidRPr="0070235B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70235B">
        <w:rPr>
          <w:rFonts w:ascii="Times New Roman" w:hAnsi="Times New Roman" w:cs="Times New Roman"/>
          <w:sz w:val="28"/>
          <w:szCs w:val="28"/>
        </w:rPr>
        <w:t xml:space="preserve"> содержащихся в реестре сведений о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муниципальном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1BB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 xml:space="preserve">», </w:t>
      </w:r>
      <w:r w:rsidR="007368DF">
        <w:rPr>
          <w:rFonts w:ascii="Times New Roman" w:hAnsi="Times New Roman" w:cs="Times New Roman"/>
          <w:sz w:val="28"/>
          <w:szCs w:val="28"/>
        </w:rPr>
        <w:t>Администрация</w:t>
      </w:r>
      <w:r w:rsidR="00D11BB5">
        <w:rPr>
          <w:rFonts w:ascii="Times New Roman" w:hAnsi="Times New Roman" w:cs="Times New Roman"/>
          <w:sz w:val="28"/>
          <w:szCs w:val="28"/>
        </w:rPr>
        <w:t xml:space="preserve"> МО «сельсовет 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11B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692C" w:rsidRPr="0070235B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35B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70235B">
        <w:rPr>
          <w:rFonts w:ascii="Times New Roman" w:hAnsi="Times New Roman" w:cs="Times New Roman"/>
          <w:sz w:val="28"/>
          <w:szCs w:val="28"/>
        </w:rPr>
        <w:t xml:space="preserve">об учете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11BB5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5B">
        <w:rPr>
          <w:rFonts w:ascii="Times New Roman" w:hAnsi="Times New Roman" w:cs="Times New Roman"/>
          <w:sz w:val="28"/>
          <w:szCs w:val="28"/>
        </w:rPr>
        <w:t>(далее - Положение).</w:t>
      </w:r>
    </w:p>
    <w:p w:rsidR="0067692C" w:rsidRPr="0070235B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35B">
        <w:rPr>
          <w:rFonts w:ascii="Times New Roman" w:hAnsi="Times New Roman" w:cs="Times New Roman"/>
          <w:sz w:val="28"/>
          <w:szCs w:val="28"/>
        </w:rPr>
        <w:t>2. 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70235B">
        <w:rPr>
          <w:rFonts w:ascii="Times New Roman" w:hAnsi="Times New Roman" w:cs="Times New Roman"/>
          <w:sz w:val="28"/>
          <w:szCs w:val="28"/>
        </w:rPr>
        <w:t xml:space="preserve"> не распространяется на учет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D11BB5">
        <w:rPr>
          <w:rFonts w:ascii="Times New Roman" w:hAnsi="Times New Roman" w:cs="Times New Roman"/>
          <w:sz w:val="28"/>
          <w:szCs w:val="28"/>
        </w:rPr>
        <w:t xml:space="preserve">  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Pr="007023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70235B">
        <w:rPr>
          <w:rFonts w:ascii="Times New Roman" w:hAnsi="Times New Roman" w:cs="Times New Roman"/>
          <w:sz w:val="28"/>
          <w:szCs w:val="28"/>
        </w:rPr>
        <w:t xml:space="preserve"> о котором составляют государственную тайну.</w:t>
      </w:r>
    </w:p>
    <w:p w:rsidR="0067692C" w:rsidRPr="0070235B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35B">
        <w:rPr>
          <w:rFonts w:ascii="Times New Roman" w:hAnsi="Times New Roman" w:cs="Times New Roman"/>
          <w:sz w:val="28"/>
          <w:szCs w:val="28"/>
        </w:rPr>
        <w:t xml:space="preserve">В случае засекречивания сведений о </w:t>
      </w:r>
      <w:r w:rsidR="007368DF">
        <w:rPr>
          <w:rFonts w:ascii="Times New Roman" w:hAnsi="Times New Roman" w:cs="Times New Roman"/>
          <w:sz w:val="28"/>
          <w:szCs w:val="28"/>
        </w:rPr>
        <w:t>муниципальном</w:t>
      </w:r>
      <w:r w:rsidRPr="0070235B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11BB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D11BB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D11BB5">
        <w:rPr>
          <w:rFonts w:ascii="Times New Roman" w:hAnsi="Times New Roman" w:cs="Times New Roman"/>
          <w:sz w:val="28"/>
          <w:szCs w:val="28"/>
        </w:rPr>
        <w:t>»</w:t>
      </w:r>
      <w:r w:rsidRPr="0070235B">
        <w:rPr>
          <w:rFonts w:ascii="Times New Roman" w:hAnsi="Times New Roman" w:cs="Times New Roman"/>
          <w:sz w:val="28"/>
          <w:szCs w:val="28"/>
        </w:rPr>
        <w:t>, учтенном в реестре, все сведения о нем и документы, подтверждающие эти сведения, подлежат исключению из реестра.</w:t>
      </w:r>
    </w:p>
    <w:p w:rsidR="0067692C" w:rsidRDefault="00FB32EF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769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7692C">
        <w:rPr>
          <w:rFonts w:ascii="Times New Roman" w:hAnsi="Times New Roman" w:cs="Times New Roman"/>
          <w:sz w:val="28"/>
          <w:szCs w:val="28"/>
        </w:rPr>
        <w:t>рганизациям, наделенным в соответствии с зак</w:t>
      </w:r>
      <w:r w:rsidR="00C5362D">
        <w:rPr>
          <w:rFonts w:ascii="Times New Roman" w:hAnsi="Times New Roman" w:cs="Times New Roman"/>
          <w:sz w:val="28"/>
          <w:szCs w:val="28"/>
        </w:rPr>
        <w:t xml:space="preserve">онодательством правом </w:t>
      </w:r>
      <w:proofErr w:type="spellStart"/>
      <w:r w:rsidR="00C5362D">
        <w:rPr>
          <w:rFonts w:ascii="Times New Roman" w:hAnsi="Times New Roman" w:cs="Times New Roman"/>
          <w:sz w:val="28"/>
          <w:szCs w:val="28"/>
        </w:rPr>
        <w:t>владения</w:t>
      </w:r>
      <w:proofErr w:type="gramStart"/>
      <w:r w:rsidR="00C5362D">
        <w:rPr>
          <w:rFonts w:ascii="Times New Roman" w:hAnsi="Times New Roman" w:cs="Times New Roman"/>
          <w:sz w:val="28"/>
          <w:szCs w:val="28"/>
        </w:rPr>
        <w:t>,</w:t>
      </w:r>
      <w:r w:rsidR="006769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92C">
        <w:rPr>
          <w:rFonts w:ascii="Times New Roman" w:hAnsi="Times New Roman" w:cs="Times New Roman"/>
          <w:sz w:val="28"/>
          <w:szCs w:val="28"/>
        </w:rPr>
        <w:t>ользования</w:t>
      </w:r>
      <w:proofErr w:type="spellEnd"/>
      <w:r w:rsidR="0067692C">
        <w:rPr>
          <w:rFonts w:ascii="Times New Roman" w:hAnsi="Times New Roman" w:cs="Times New Roman"/>
          <w:sz w:val="28"/>
          <w:szCs w:val="28"/>
        </w:rPr>
        <w:t xml:space="preserve"> и распоряжения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426915">
        <w:rPr>
          <w:rFonts w:ascii="Times New Roman" w:hAnsi="Times New Roman" w:cs="Times New Roman"/>
          <w:sz w:val="28"/>
          <w:szCs w:val="28"/>
        </w:rPr>
        <w:t xml:space="preserve"> </w:t>
      </w:r>
      <w:r w:rsidR="0067692C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5362D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C5362D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C5362D">
        <w:rPr>
          <w:rFonts w:ascii="Times New Roman" w:hAnsi="Times New Roman" w:cs="Times New Roman"/>
          <w:sz w:val="28"/>
          <w:szCs w:val="28"/>
        </w:rPr>
        <w:t>»</w:t>
      </w:r>
      <w:r w:rsidR="00426915">
        <w:rPr>
          <w:rFonts w:ascii="Times New Roman" w:hAnsi="Times New Roman" w:cs="Times New Roman"/>
          <w:sz w:val="28"/>
          <w:szCs w:val="28"/>
        </w:rPr>
        <w:t xml:space="preserve">  Хасавюртовского района </w:t>
      </w:r>
      <w:r w:rsidR="0067692C">
        <w:rPr>
          <w:rFonts w:ascii="Times New Roman" w:hAnsi="Times New Roman" w:cs="Times New Roman"/>
          <w:sz w:val="28"/>
          <w:szCs w:val="28"/>
        </w:rPr>
        <w:t>Республики Дагестан:</w:t>
      </w:r>
    </w:p>
    <w:p w:rsidR="0067692C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в трехмесячный срок сведения об указанном имуществе</w:t>
      </w:r>
      <w:r w:rsidR="006B2203">
        <w:rPr>
          <w:rFonts w:ascii="Times New Roman" w:hAnsi="Times New Roman" w:cs="Times New Roman"/>
          <w:sz w:val="28"/>
          <w:szCs w:val="28"/>
        </w:rPr>
        <w:t xml:space="preserve">, включая сведения об акционерных обществах, акции которых находятся в собственности </w:t>
      </w:r>
      <w:r w:rsidR="0042691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42691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426915">
        <w:rPr>
          <w:rFonts w:ascii="Times New Roman" w:hAnsi="Times New Roman" w:cs="Times New Roman"/>
          <w:sz w:val="28"/>
          <w:szCs w:val="28"/>
        </w:rPr>
        <w:t>»</w:t>
      </w:r>
      <w:r w:rsidR="006B2203">
        <w:rPr>
          <w:rFonts w:ascii="Times New Roman" w:hAnsi="Times New Roman" w:cs="Times New Roman"/>
          <w:sz w:val="28"/>
          <w:szCs w:val="28"/>
        </w:rPr>
        <w:t>, и иных хозяйственных обществах (товариществах), доли в которых находятся в собственности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691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42691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426915">
        <w:rPr>
          <w:rFonts w:ascii="Times New Roman" w:hAnsi="Times New Roman" w:cs="Times New Roman"/>
          <w:sz w:val="28"/>
          <w:szCs w:val="28"/>
        </w:rPr>
        <w:t xml:space="preserve">» </w:t>
      </w:r>
      <w:r w:rsidR="00FB32EF" w:rsidRPr="00FB32EF">
        <w:rPr>
          <w:rFonts w:ascii="Times New Roman" w:hAnsi="Times New Roman" w:cs="Times New Roman"/>
          <w:i/>
          <w:sz w:val="28"/>
          <w:szCs w:val="28"/>
        </w:rPr>
        <w:t>(указывается подразделение администрации муниципалитета, которое ведет реестр имущества; для муниципалитетов первого уровня – указывается наименование администрации такого муниципалитета)</w:t>
      </w:r>
      <w:r w:rsidR="00FB32EF">
        <w:rPr>
          <w:rFonts w:ascii="Times New Roman" w:hAnsi="Times New Roman"/>
          <w:sz w:val="28"/>
          <w:szCs w:val="28"/>
        </w:rPr>
        <w:t>.</w:t>
      </w:r>
      <w:proofErr w:type="gramEnd"/>
    </w:p>
    <w:p w:rsidR="0067692C" w:rsidRDefault="00014F3F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692C" w:rsidRPr="0070235B">
        <w:rPr>
          <w:rFonts w:ascii="Times New Roman" w:hAnsi="Times New Roman" w:cs="Times New Roman"/>
          <w:sz w:val="28"/>
          <w:szCs w:val="28"/>
        </w:rPr>
        <w:t xml:space="preserve">. Установить, что при совершении сделок с </w:t>
      </w:r>
      <w:proofErr w:type="spellStart"/>
      <w:r w:rsidR="0067692C">
        <w:rPr>
          <w:rFonts w:ascii="Times New Roman" w:hAnsi="Times New Roman" w:cs="Times New Roman"/>
          <w:sz w:val="28"/>
          <w:szCs w:val="28"/>
        </w:rPr>
        <w:t>государственн</w:t>
      </w:r>
      <w:r w:rsidR="00E22D22">
        <w:rPr>
          <w:rFonts w:ascii="Times New Roman" w:hAnsi="Times New Roman" w:cs="Times New Roman"/>
          <w:sz w:val="28"/>
          <w:szCs w:val="28"/>
        </w:rPr>
        <w:t>ым</w:t>
      </w:r>
      <w:r w:rsidR="0067692C" w:rsidRPr="0070235B">
        <w:rPr>
          <w:rFonts w:ascii="Times New Roman" w:hAnsi="Times New Roman" w:cs="Times New Roman"/>
          <w:sz w:val="28"/>
          <w:szCs w:val="28"/>
        </w:rPr>
        <w:t>имуществом</w:t>
      </w:r>
      <w:proofErr w:type="spellEnd"/>
      <w:r w:rsidR="0067692C" w:rsidRPr="0070235B">
        <w:rPr>
          <w:rFonts w:ascii="Times New Roman" w:hAnsi="Times New Roman" w:cs="Times New Roman"/>
          <w:sz w:val="28"/>
          <w:szCs w:val="28"/>
        </w:rPr>
        <w:t xml:space="preserve"> </w:t>
      </w:r>
      <w:r w:rsidR="00426915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 w:rsidR="00426915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426915">
        <w:rPr>
          <w:rFonts w:ascii="Times New Roman" w:hAnsi="Times New Roman" w:cs="Times New Roman"/>
          <w:sz w:val="28"/>
          <w:szCs w:val="28"/>
        </w:rPr>
        <w:t xml:space="preserve">ельсовет </w:t>
      </w:r>
      <w:proofErr w:type="spellStart"/>
      <w:r w:rsidR="0042691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426915">
        <w:rPr>
          <w:rFonts w:ascii="Times New Roman" w:hAnsi="Times New Roman" w:cs="Times New Roman"/>
          <w:sz w:val="28"/>
          <w:szCs w:val="28"/>
        </w:rPr>
        <w:t xml:space="preserve">» Республики </w:t>
      </w:r>
      <w:r w:rsidR="0067692C">
        <w:rPr>
          <w:rFonts w:ascii="Times New Roman" w:hAnsi="Times New Roman" w:cs="Times New Roman"/>
          <w:sz w:val="28"/>
          <w:szCs w:val="28"/>
        </w:rPr>
        <w:t>Дагестан</w:t>
      </w:r>
      <w:r w:rsidR="00426915">
        <w:rPr>
          <w:rFonts w:ascii="Times New Roman" w:hAnsi="Times New Roman" w:cs="Times New Roman"/>
          <w:sz w:val="28"/>
          <w:szCs w:val="28"/>
        </w:rPr>
        <w:t xml:space="preserve"> </w:t>
      </w:r>
      <w:r w:rsidR="00FB32EF">
        <w:rPr>
          <w:rFonts w:ascii="Times New Roman" w:hAnsi="Times New Roman" w:cs="Times New Roman"/>
          <w:sz w:val="28"/>
          <w:szCs w:val="28"/>
        </w:rPr>
        <w:t>муниципальное</w:t>
      </w:r>
      <w:r w:rsidR="0067692C" w:rsidRPr="0070235B">
        <w:rPr>
          <w:rFonts w:ascii="Times New Roman" w:hAnsi="Times New Roman" w:cs="Times New Roman"/>
          <w:sz w:val="28"/>
          <w:szCs w:val="28"/>
        </w:rPr>
        <w:t xml:space="preserve"> имущество, являющееся предметом сделки, должно быть учтено в реестре в соответствии с</w:t>
      </w:r>
      <w:r w:rsidR="0067692C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67692C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Указанное требование не применяется к правоотношениям, возникающим при совершении сделок с находящимися на территории Российской Федерации имуществом </w:t>
      </w:r>
      <w:r w:rsidR="00426915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426915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42691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случае, когда в соответствии с федеральными законами отсутствие государственной регистрации права собственности Республики Дагестан </w:t>
      </w:r>
      <w:r w:rsidR="00E22D22">
        <w:rPr>
          <w:rFonts w:ascii="Times New Roman" w:hAnsi="Times New Roman" w:cs="Times New Roman"/>
          <w:sz w:val="28"/>
          <w:szCs w:val="28"/>
        </w:rPr>
        <w:t xml:space="preserve">на такое имущество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22D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является препятствием для совершения сделок с указанными объектами.</w:t>
      </w:r>
      <w:proofErr w:type="gramEnd"/>
    </w:p>
    <w:p w:rsidR="0067692C" w:rsidRDefault="00014F3F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692C">
        <w:rPr>
          <w:rFonts w:ascii="Times New Roman" w:hAnsi="Times New Roman" w:cs="Times New Roman"/>
          <w:sz w:val="28"/>
          <w:szCs w:val="28"/>
        </w:rPr>
        <w:t xml:space="preserve">. </w:t>
      </w:r>
      <w:r w:rsidR="0067692C" w:rsidRPr="0070235B">
        <w:rPr>
          <w:rFonts w:ascii="Times New Roman" w:hAnsi="Times New Roman" w:cs="Times New Roman"/>
          <w:sz w:val="28"/>
          <w:szCs w:val="28"/>
        </w:rPr>
        <w:t xml:space="preserve">Установить, что органы и организации, а также подведомственные им юридические лица бесплатно представляют в </w:t>
      </w:r>
      <w:r w:rsidR="00B71C27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B71C27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B71C27">
        <w:rPr>
          <w:rFonts w:ascii="Times New Roman" w:hAnsi="Times New Roman" w:cs="Times New Roman"/>
          <w:sz w:val="28"/>
          <w:szCs w:val="28"/>
        </w:rPr>
        <w:t xml:space="preserve">» </w:t>
      </w:r>
      <w:r w:rsidR="00FB32EF" w:rsidRPr="00FB32EF">
        <w:rPr>
          <w:rFonts w:ascii="Times New Roman" w:hAnsi="Times New Roman" w:cs="Times New Roman"/>
          <w:i/>
          <w:sz w:val="28"/>
          <w:szCs w:val="28"/>
        </w:rPr>
        <w:t>(указывается подразделение администрации муниципалитета, которое ведет реестр имущества; для муниципалитетов первого уровня – указывается наименование администрации такого муниципалитета</w:t>
      </w:r>
      <w:proofErr w:type="gramStart"/>
      <w:r w:rsidR="00FB32EF" w:rsidRPr="00FB32EF">
        <w:rPr>
          <w:rFonts w:ascii="Times New Roman" w:hAnsi="Times New Roman" w:cs="Times New Roman"/>
          <w:i/>
          <w:sz w:val="28"/>
          <w:szCs w:val="28"/>
        </w:rPr>
        <w:t>)</w:t>
      </w:r>
      <w:r w:rsidR="0067692C" w:rsidRPr="0070235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7692C" w:rsidRPr="0070235B">
        <w:rPr>
          <w:rFonts w:ascii="Times New Roman" w:hAnsi="Times New Roman" w:cs="Times New Roman"/>
          <w:sz w:val="28"/>
          <w:szCs w:val="28"/>
        </w:rPr>
        <w:t xml:space="preserve">апрошенные </w:t>
      </w:r>
      <w:r w:rsidR="00B71C27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B71C27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B71C27">
        <w:rPr>
          <w:rFonts w:ascii="Times New Roman" w:hAnsi="Times New Roman" w:cs="Times New Roman"/>
          <w:sz w:val="28"/>
          <w:szCs w:val="28"/>
        </w:rPr>
        <w:t xml:space="preserve">» </w:t>
      </w:r>
      <w:r w:rsidR="00FB32EF" w:rsidRPr="00FB32EF">
        <w:rPr>
          <w:rFonts w:ascii="Times New Roman" w:hAnsi="Times New Roman" w:cs="Times New Roman"/>
          <w:i/>
          <w:sz w:val="28"/>
          <w:szCs w:val="28"/>
        </w:rPr>
        <w:t>(указывается подразделение администрации муниципалитета, которое ведет реестр имущества; для муниципалитетов первого уровня – указывается наименование администрации такого муниципалитета</w:t>
      </w:r>
      <w:proofErr w:type="gramStart"/>
      <w:r w:rsidR="00FB32EF" w:rsidRPr="00FB32EF">
        <w:rPr>
          <w:rFonts w:ascii="Times New Roman" w:hAnsi="Times New Roman" w:cs="Times New Roman"/>
          <w:i/>
          <w:sz w:val="28"/>
          <w:szCs w:val="28"/>
        </w:rPr>
        <w:t>)</w:t>
      </w:r>
      <w:r w:rsidR="0067692C" w:rsidRPr="0070235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7692C" w:rsidRPr="0070235B">
        <w:rPr>
          <w:rFonts w:ascii="Times New Roman" w:hAnsi="Times New Roman" w:cs="Times New Roman"/>
          <w:sz w:val="28"/>
          <w:szCs w:val="28"/>
        </w:rPr>
        <w:t xml:space="preserve">окументы (копии документов), содержащие сведения о </w:t>
      </w:r>
      <w:r w:rsidR="00FB32E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</w:t>
      </w:r>
      <w:r w:rsidR="0067692C" w:rsidRPr="0070235B">
        <w:rPr>
          <w:rFonts w:ascii="Times New Roman" w:hAnsi="Times New Roman" w:cs="Times New Roman"/>
          <w:sz w:val="28"/>
          <w:szCs w:val="28"/>
        </w:rPr>
        <w:t>имуществ</w:t>
      </w:r>
      <w:r w:rsidR="0067692C">
        <w:rPr>
          <w:rFonts w:ascii="Times New Roman" w:hAnsi="Times New Roman" w:cs="Times New Roman"/>
          <w:sz w:val="28"/>
          <w:szCs w:val="28"/>
        </w:rPr>
        <w:t>е</w:t>
      </w:r>
      <w:r w:rsidR="00B71C27">
        <w:rPr>
          <w:rFonts w:ascii="Times New Roman" w:hAnsi="Times New Roman" w:cs="Times New Roman"/>
          <w:sz w:val="28"/>
          <w:szCs w:val="28"/>
        </w:rPr>
        <w:t xml:space="preserve"> МО «сельсовет </w:t>
      </w:r>
      <w:proofErr w:type="spellStart"/>
      <w:r w:rsidR="00B71C27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B71C27">
        <w:rPr>
          <w:rFonts w:ascii="Times New Roman" w:hAnsi="Times New Roman" w:cs="Times New Roman"/>
          <w:sz w:val="28"/>
          <w:szCs w:val="28"/>
        </w:rPr>
        <w:t xml:space="preserve">» </w:t>
      </w:r>
      <w:r w:rsidR="0067692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7692C" w:rsidRPr="0070235B">
        <w:rPr>
          <w:rFonts w:ascii="Times New Roman" w:hAnsi="Times New Roman" w:cs="Times New Roman"/>
          <w:sz w:val="28"/>
          <w:szCs w:val="28"/>
        </w:rPr>
        <w:t xml:space="preserve"> и об указанных органах, организациях и лицах в течение 10 рабочих дней со дня получения запроса, если законодательством Российской Федерации не установлен иной срок их представления.</w:t>
      </w:r>
    </w:p>
    <w:p w:rsidR="0067692C" w:rsidRDefault="00014F3F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69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692C">
        <w:rPr>
          <w:rFonts w:ascii="Times New Roman" w:hAnsi="Times New Roman" w:cs="Times New Roman"/>
          <w:sz w:val="28"/>
          <w:szCs w:val="28"/>
        </w:rPr>
        <w:t xml:space="preserve">До введения в эксплуатацию </w:t>
      </w:r>
      <w:r w:rsidR="00FB32EF">
        <w:rPr>
          <w:rFonts w:ascii="Times New Roman" w:hAnsi="Times New Roman"/>
          <w:sz w:val="28"/>
          <w:szCs w:val="28"/>
        </w:rPr>
        <w:t xml:space="preserve">государственной </w:t>
      </w:r>
      <w:r w:rsidR="00FB32EF" w:rsidRPr="00F94B4C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="00FB32E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B32EF" w:rsidRPr="00F94B4C">
        <w:rPr>
          <w:rFonts w:ascii="Times New Roman" w:hAnsi="Times New Roman" w:cs="Times New Roman"/>
          <w:sz w:val="28"/>
          <w:szCs w:val="28"/>
        </w:rPr>
        <w:t>«</w:t>
      </w:r>
      <w:r w:rsidR="00FB32E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B32EF" w:rsidRPr="00F94B4C">
        <w:rPr>
          <w:rFonts w:ascii="Times New Roman" w:hAnsi="Times New Roman" w:cs="Times New Roman"/>
          <w:sz w:val="28"/>
          <w:szCs w:val="28"/>
        </w:rPr>
        <w:t>государственн</w:t>
      </w:r>
      <w:r w:rsidR="00FB32EF">
        <w:rPr>
          <w:rFonts w:ascii="Times New Roman" w:hAnsi="Times New Roman" w:cs="Times New Roman"/>
          <w:sz w:val="28"/>
          <w:szCs w:val="28"/>
        </w:rPr>
        <w:t>ым</w:t>
      </w:r>
      <w:r w:rsidR="00FB32EF" w:rsidRPr="00F94B4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FB32EF">
        <w:rPr>
          <w:rFonts w:ascii="Times New Roman" w:hAnsi="Times New Roman" w:cs="Times New Roman"/>
          <w:sz w:val="28"/>
          <w:szCs w:val="28"/>
        </w:rPr>
        <w:t>ом</w:t>
      </w:r>
      <w:r w:rsidR="00FB32EF" w:rsidRPr="00F94B4C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r w:rsidR="00B71C27">
        <w:rPr>
          <w:rFonts w:ascii="Times New Roman" w:hAnsi="Times New Roman" w:cs="Times New Roman"/>
          <w:sz w:val="28"/>
          <w:szCs w:val="28"/>
        </w:rPr>
        <w:t xml:space="preserve"> </w:t>
      </w:r>
      <w:r w:rsidR="0067692C">
        <w:rPr>
          <w:rFonts w:ascii="Times New Roman" w:hAnsi="Times New Roman" w:cs="Times New Roman"/>
          <w:sz w:val="28"/>
          <w:szCs w:val="28"/>
        </w:rPr>
        <w:t xml:space="preserve">ведение учета </w:t>
      </w:r>
      <w:r w:rsidR="00FB32EF">
        <w:rPr>
          <w:rFonts w:ascii="Times New Roman" w:hAnsi="Times New Roman" w:cs="Times New Roman"/>
          <w:sz w:val="28"/>
          <w:szCs w:val="28"/>
        </w:rPr>
        <w:t>муниципального</w:t>
      </w:r>
      <w:r w:rsidR="0067692C" w:rsidRPr="0070235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B71C27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B71C27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B71C27">
        <w:rPr>
          <w:rFonts w:ascii="Times New Roman" w:hAnsi="Times New Roman" w:cs="Times New Roman"/>
          <w:sz w:val="28"/>
          <w:szCs w:val="28"/>
        </w:rPr>
        <w:t xml:space="preserve">» </w:t>
      </w:r>
      <w:r w:rsidR="0067692C">
        <w:rPr>
          <w:rFonts w:ascii="Times New Roman" w:hAnsi="Times New Roman" w:cs="Times New Roman"/>
          <w:sz w:val="28"/>
          <w:szCs w:val="28"/>
        </w:rPr>
        <w:t xml:space="preserve">Республики Дагестан осуществляется </w:t>
      </w:r>
      <w:r w:rsidR="00B71C27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B71C27">
        <w:rPr>
          <w:rFonts w:ascii="Times New Roman" w:hAnsi="Times New Roman" w:cs="Times New Roman"/>
          <w:sz w:val="28"/>
          <w:szCs w:val="28"/>
        </w:rPr>
        <w:t>Карланюртовский</w:t>
      </w:r>
      <w:proofErr w:type="spellEnd"/>
      <w:r w:rsidR="00B71C27">
        <w:rPr>
          <w:rFonts w:ascii="Times New Roman" w:hAnsi="Times New Roman" w:cs="Times New Roman"/>
          <w:sz w:val="28"/>
          <w:szCs w:val="28"/>
        </w:rPr>
        <w:t xml:space="preserve">» </w:t>
      </w:r>
      <w:r w:rsidR="00FB32EF" w:rsidRPr="00FB32EF">
        <w:rPr>
          <w:rFonts w:ascii="Times New Roman" w:hAnsi="Times New Roman" w:cs="Times New Roman"/>
          <w:i/>
          <w:sz w:val="28"/>
          <w:szCs w:val="28"/>
        </w:rPr>
        <w:t>(указывается подразделение администрации муниципалитета, которое ведет реестр имущества; для муниципалитетов первого уровня – указывается наименование администрации такого муниципалитета)</w:t>
      </w:r>
      <w:r w:rsidR="00B71C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692C">
        <w:rPr>
          <w:rFonts w:ascii="Times New Roman" w:hAnsi="Times New Roman"/>
          <w:sz w:val="28"/>
          <w:szCs w:val="28"/>
        </w:rPr>
        <w:t>в бумажном и электронном виде с использованием имеющихся информационных ресурсов.</w:t>
      </w:r>
      <w:proofErr w:type="gramEnd"/>
    </w:p>
    <w:p w:rsidR="00F61C7C" w:rsidRDefault="00014F3F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7692C">
        <w:rPr>
          <w:rFonts w:ascii="Times New Roman" w:hAnsi="Times New Roman" w:cs="Times New Roman"/>
          <w:sz w:val="28"/>
          <w:szCs w:val="28"/>
        </w:rPr>
        <w:t>.</w:t>
      </w:r>
      <w:r w:rsidR="0067692C" w:rsidRPr="006E0E90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61C7C">
        <w:rPr>
          <w:rFonts w:ascii="Times New Roman" w:hAnsi="Times New Roman" w:cs="Times New Roman"/>
          <w:sz w:val="28"/>
          <w:szCs w:val="28"/>
        </w:rPr>
        <w:t>и</w:t>
      </w:r>
      <w:r w:rsidR="0067692C" w:rsidRPr="006E0E90">
        <w:rPr>
          <w:rFonts w:ascii="Times New Roman" w:hAnsi="Times New Roman" w:cs="Times New Roman"/>
          <w:sz w:val="28"/>
          <w:szCs w:val="28"/>
        </w:rPr>
        <w:t xml:space="preserve"> силу</w:t>
      </w:r>
      <w:r w:rsidR="00F61C7C">
        <w:rPr>
          <w:rFonts w:ascii="Times New Roman" w:hAnsi="Times New Roman" w:cs="Times New Roman"/>
          <w:sz w:val="28"/>
          <w:szCs w:val="28"/>
        </w:rPr>
        <w:t>:</w:t>
      </w:r>
    </w:p>
    <w:p w:rsidR="00F61C7C" w:rsidRPr="00FB32EF" w:rsidRDefault="00FB32EF" w:rsidP="00F61C7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2EF">
        <w:rPr>
          <w:rFonts w:ascii="Times New Roman" w:hAnsi="Times New Roman" w:cs="Times New Roman"/>
          <w:i/>
          <w:sz w:val="28"/>
          <w:szCs w:val="28"/>
        </w:rPr>
        <w:t>(указываются нормативные документы того же органа (администрации), которые ранее регулировали вопросы ведения реестра и учета муниципального имущества)</w:t>
      </w:r>
    </w:p>
    <w:p w:rsidR="00F61C7C" w:rsidRPr="006E0E90" w:rsidRDefault="00F61C7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692C" w:rsidRDefault="0067692C" w:rsidP="0067692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56"/>
        <w:gridCol w:w="4956"/>
      </w:tblGrid>
      <w:tr w:rsidR="0067692C" w:rsidRPr="00C27C12" w:rsidTr="00605B5B">
        <w:tc>
          <w:tcPr>
            <w:tcW w:w="4956" w:type="dxa"/>
          </w:tcPr>
          <w:p w:rsidR="0067692C" w:rsidRPr="00B71C27" w:rsidRDefault="00B71C27" w:rsidP="00B71C27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B71C27">
              <w:rPr>
                <w:rFonts w:ascii="Times New Roman" w:hAnsi="Times New Roman"/>
                <w:b/>
                <w:sz w:val="28"/>
                <w:szCs w:val="28"/>
              </w:rPr>
              <w:t xml:space="preserve">Глава МО «сельсовет </w:t>
            </w:r>
            <w:proofErr w:type="spellStart"/>
            <w:r w:rsidRPr="00B71C27">
              <w:rPr>
                <w:rFonts w:ascii="Times New Roman" w:hAnsi="Times New Roman"/>
                <w:b/>
                <w:sz w:val="28"/>
                <w:szCs w:val="28"/>
              </w:rPr>
              <w:t>Карланюртовский</w:t>
            </w:r>
            <w:proofErr w:type="spellEnd"/>
            <w:r w:rsidRPr="00B71C27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               </w:t>
            </w:r>
          </w:p>
          <w:p w:rsidR="00FB32EF" w:rsidRPr="00B71C27" w:rsidRDefault="00FB32EF" w:rsidP="00605B5B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67692C" w:rsidRPr="00B71C27" w:rsidRDefault="0067692C" w:rsidP="00605B5B">
            <w:pPr>
              <w:pStyle w:val="1"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1C27" w:rsidRPr="00B71C27" w:rsidRDefault="00B71C27" w:rsidP="00B71C27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B71C2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Мамаев  С.Э.</w:t>
            </w:r>
          </w:p>
          <w:p w:rsidR="00FB32EF" w:rsidRPr="00B71C27" w:rsidRDefault="00FB32EF" w:rsidP="00605B5B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7F02" w:rsidRDefault="00337F02"/>
    <w:sectPr w:rsidR="00337F02" w:rsidSect="00186929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B7" w:rsidRDefault="009B4EB7" w:rsidP="0067692C">
      <w:pPr>
        <w:spacing w:after="0" w:line="240" w:lineRule="auto"/>
      </w:pPr>
      <w:r>
        <w:separator/>
      </w:r>
    </w:p>
  </w:endnote>
  <w:endnote w:type="continuationSeparator" w:id="0">
    <w:p w:rsidR="009B4EB7" w:rsidRDefault="009B4EB7" w:rsidP="0067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B7" w:rsidRDefault="009B4EB7" w:rsidP="0067692C">
      <w:pPr>
        <w:spacing w:after="0" w:line="240" w:lineRule="auto"/>
      </w:pPr>
      <w:r>
        <w:separator/>
      </w:r>
    </w:p>
  </w:footnote>
  <w:footnote w:type="continuationSeparator" w:id="0">
    <w:p w:rsidR="009B4EB7" w:rsidRDefault="009B4EB7" w:rsidP="0067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7660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7692C" w:rsidRPr="0067692C" w:rsidRDefault="00FC2FF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7692C">
          <w:rPr>
            <w:rFonts w:ascii="Times New Roman" w:hAnsi="Times New Roman"/>
            <w:sz w:val="28"/>
            <w:szCs w:val="28"/>
          </w:rPr>
          <w:fldChar w:fldCharType="begin"/>
        </w:r>
        <w:r w:rsidR="0067692C" w:rsidRPr="0067692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7692C">
          <w:rPr>
            <w:rFonts w:ascii="Times New Roman" w:hAnsi="Times New Roman"/>
            <w:sz w:val="28"/>
            <w:szCs w:val="28"/>
          </w:rPr>
          <w:fldChar w:fldCharType="separate"/>
        </w:r>
        <w:r w:rsidR="000C4BA1">
          <w:rPr>
            <w:rFonts w:ascii="Times New Roman" w:hAnsi="Times New Roman"/>
            <w:noProof/>
            <w:sz w:val="28"/>
            <w:szCs w:val="28"/>
          </w:rPr>
          <w:t>3</w:t>
        </w:r>
        <w:r w:rsidRPr="0067692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7692C" w:rsidRDefault="006769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2C"/>
    <w:rsid w:val="00014F3F"/>
    <w:rsid w:val="000C4BA1"/>
    <w:rsid w:val="00144DFC"/>
    <w:rsid w:val="00157782"/>
    <w:rsid w:val="00186929"/>
    <w:rsid w:val="00276208"/>
    <w:rsid w:val="002A0282"/>
    <w:rsid w:val="00337F02"/>
    <w:rsid w:val="003A2C65"/>
    <w:rsid w:val="003D3B59"/>
    <w:rsid w:val="003F1459"/>
    <w:rsid w:val="00426915"/>
    <w:rsid w:val="004630FA"/>
    <w:rsid w:val="004637C3"/>
    <w:rsid w:val="004F0E0D"/>
    <w:rsid w:val="005644C8"/>
    <w:rsid w:val="005C0839"/>
    <w:rsid w:val="0063639A"/>
    <w:rsid w:val="0067692C"/>
    <w:rsid w:val="006B2203"/>
    <w:rsid w:val="007368DF"/>
    <w:rsid w:val="0074386E"/>
    <w:rsid w:val="007C2EB2"/>
    <w:rsid w:val="0083349A"/>
    <w:rsid w:val="00961907"/>
    <w:rsid w:val="009A2556"/>
    <w:rsid w:val="009B4EB7"/>
    <w:rsid w:val="009D1958"/>
    <w:rsid w:val="00A30C61"/>
    <w:rsid w:val="00AD39A8"/>
    <w:rsid w:val="00B323A8"/>
    <w:rsid w:val="00B5465A"/>
    <w:rsid w:val="00B71C27"/>
    <w:rsid w:val="00BE7F5E"/>
    <w:rsid w:val="00BF3F1E"/>
    <w:rsid w:val="00C51F6C"/>
    <w:rsid w:val="00C5362D"/>
    <w:rsid w:val="00D11BB5"/>
    <w:rsid w:val="00D424CF"/>
    <w:rsid w:val="00D8487E"/>
    <w:rsid w:val="00E22D22"/>
    <w:rsid w:val="00E93AEC"/>
    <w:rsid w:val="00EA68AB"/>
    <w:rsid w:val="00EB2637"/>
    <w:rsid w:val="00EE3B62"/>
    <w:rsid w:val="00F22BE4"/>
    <w:rsid w:val="00F61C7C"/>
    <w:rsid w:val="00FB32EF"/>
    <w:rsid w:val="00FC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2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rsid w:val="0067692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67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92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7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92C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10</cp:revision>
  <cp:lastPrinted>2019-11-07T14:10:00Z</cp:lastPrinted>
  <dcterms:created xsi:type="dcterms:W3CDTF">2019-10-31T08:43:00Z</dcterms:created>
  <dcterms:modified xsi:type="dcterms:W3CDTF">2019-11-08T05:55:00Z</dcterms:modified>
</cp:coreProperties>
</file>